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4" w:rsidRDefault="004769AF" w:rsidP="00826BD3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Sportas</w:t>
      </w:r>
      <w:proofErr w:type="spellEnd"/>
      <w:r>
        <w:rPr>
          <w:rFonts w:ascii="Cambria"/>
          <w:b/>
          <w:color w:val="365F91"/>
          <w:sz w:val="28"/>
        </w:rPr>
        <w:t xml:space="preserve">- </w:t>
      </w:r>
      <w:proofErr w:type="spellStart"/>
      <w:r>
        <w:rPr>
          <w:rFonts w:ascii="Cambria"/>
          <w:b/>
          <w:color w:val="365F91"/>
          <w:sz w:val="28"/>
        </w:rPr>
        <w:t>prasmingas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laisvalaikis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41"/>
        <w:gridCol w:w="7631"/>
      </w:tblGrid>
      <w:tr w:rsidR="006F7CA4">
        <w:trPr>
          <w:trHeight w:val="250"/>
        </w:trPr>
        <w:tc>
          <w:tcPr>
            <w:tcW w:w="0" w:type="auto"/>
          </w:tcPr>
          <w:p w:rsidR="006F7CA4" w:rsidRDefault="004769AF" w:rsidP="00826BD3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6F7CA4" w:rsidRDefault="004769AF" w:rsidP="00826BD3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dalyvaus</w:t>
            </w:r>
            <w:proofErr w:type="spellEnd"/>
            <w:r>
              <w:rPr>
                <w:rFonts w:ascii="Calibri"/>
              </w:rPr>
              <w:t xml:space="preserve"> 5 - 12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mokiniai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6F7CA4">
        <w:trPr>
          <w:trHeight w:val="250"/>
        </w:trPr>
        <w:tc>
          <w:tcPr>
            <w:tcW w:w="0" w:type="auto"/>
          </w:tcPr>
          <w:p w:rsidR="006F7CA4" w:rsidRDefault="004769AF" w:rsidP="00826BD3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6F7CA4" w:rsidRDefault="004769AF" w:rsidP="00826BD3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Sveika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saugi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gyvensena</w:t>
            </w:r>
            <w:proofErr w:type="spellEnd"/>
            <w:r>
              <w:rPr>
                <w:rFonts w:ascii="Calibri"/>
              </w:rPr>
              <w:t xml:space="preserve"> - </w:t>
            </w:r>
            <w:proofErr w:type="spellStart"/>
            <w:r>
              <w:rPr>
                <w:rFonts w:ascii="Calibri"/>
              </w:rPr>
              <w:t>geros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savijautos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budrios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nuotaikos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pagrindas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Norint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įtraukti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aktyvų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gyvenimą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jaunimą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būtina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kalbėti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vertybes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dėl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kurių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prasminga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laisvalaikį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kultūrai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sportui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išsprę</w:t>
            </w:r>
            <w:r w:rsidR="00A00174">
              <w:rPr>
                <w:rFonts w:ascii="Calibri"/>
              </w:rPr>
              <w:t>sti</w:t>
            </w:r>
            <w:proofErr w:type="spellEnd"/>
            <w:r w:rsidR="00A00174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užimtumo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problemą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juk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daugumos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nepakeičiamas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draugas</w:t>
            </w:r>
            <w:proofErr w:type="spellEnd"/>
            <w:r>
              <w:rPr>
                <w:rFonts w:ascii="Calibri"/>
              </w:rPr>
              <w:t xml:space="preserve">- </w:t>
            </w:r>
            <w:proofErr w:type="spellStart"/>
            <w:r>
              <w:rPr>
                <w:rFonts w:ascii="Calibri"/>
              </w:rPr>
              <w:t>televizorius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kompiuteris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telefonas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suteiktų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galimybę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sportiškiems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energingiems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pamokų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 xml:space="preserve">( </w:t>
            </w:r>
            <w:proofErr w:type="spellStart"/>
            <w:r>
              <w:rPr>
                <w:rFonts w:ascii="Calibri"/>
              </w:rPr>
              <w:t>vakarais</w:t>
            </w:r>
            <w:proofErr w:type="spellEnd"/>
            <w:proofErr w:type="gramEnd"/>
            <w:r>
              <w:rPr>
                <w:rFonts w:ascii="Calibri"/>
              </w:rPr>
              <w:t xml:space="preserve">) </w:t>
            </w:r>
            <w:proofErr w:type="spellStart"/>
            <w:r>
              <w:rPr>
                <w:rFonts w:ascii="Calibri"/>
              </w:rPr>
              <w:t>užsiimti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mėgstama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veikla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ugdytų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pilietiškumą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atsakomybę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gebėjimą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bendradarbiauti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Šioje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programoje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dalyvautų</w:t>
            </w:r>
            <w:proofErr w:type="spellEnd"/>
            <w:r>
              <w:rPr>
                <w:rFonts w:ascii="Calibri"/>
              </w:rPr>
              <w:t xml:space="preserve"> 5-12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reikalinga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fizinė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emocinė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iškrova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vyktų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Kamajų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Antano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Strazdo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gimnazijos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patalpose</w:t>
            </w:r>
            <w:proofErr w:type="spellEnd"/>
            <w:r>
              <w:rPr>
                <w:rFonts w:ascii="Calibri"/>
              </w:rPr>
              <w:t xml:space="preserve">: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salėje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aikštyne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stadione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treniruoklių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salėje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Turime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daug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inventoriaus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priemonių</w:t>
            </w:r>
            <w:proofErr w:type="spellEnd"/>
            <w:r>
              <w:rPr>
                <w:rFonts w:ascii="Calibri"/>
              </w:rPr>
              <w:t xml:space="preserve">- </w:t>
            </w:r>
            <w:proofErr w:type="spellStart"/>
            <w:r>
              <w:rPr>
                <w:rFonts w:ascii="Calibri"/>
              </w:rPr>
              <w:t>prasmingam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darbui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Pratybos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vyktų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vaka</w:t>
            </w:r>
            <w:r w:rsidR="00A00174">
              <w:rPr>
                <w:rFonts w:ascii="Calibri"/>
              </w:rPr>
              <w:t>rais</w:t>
            </w:r>
            <w:proofErr w:type="spellEnd"/>
            <w:r w:rsidR="00A00174">
              <w:rPr>
                <w:rFonts w:ascii="Calibri"/>
              </w:rPr>
              <w:t xml:space="preserve"> </w:t>
            </w:r>
            <w:proofErr w:type="spellStart"/>
            <w:r w:rsidR="00A00174">
              <w:rPr>
                <w:rFonts w:ascii="Calibri"/>
              </w:rPr>
              <w:t>nuo</w:t>
            </w:r>
            <w:proofErr w:type="spellEnd"/>
            <w:r w:rsidR="00A00174">
              <w:rPr>
                <w:rFonts w:ascii="Calibri"/>
              </w:rPr>
              <w:t xml:space="preserve"> 18.00 val. </w:t>
            </w:r>
            <w:proofErr w:type="spellStart"/>
            <w:r w:rsidR="00A00174">
              <w:rPr>
                <w:rFonts w:ascii="Calibri"/>
              </w:rPr>
              <w:t>Programos</w:t>
            </w:r>
            <w:proofErr w:type="spellEnd"/>
            <w:r w:rsidR="00A00174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sudarytų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planuojamos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išvykos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dalyvavimas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rajoninėse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šventėse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Užsiėmimus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sudarytų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informacijos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pateikimas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filmus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paskaitėles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diskusijas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aptarimus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kūrybines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komandines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butų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judėjimo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gebėjimų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pagarbos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varžovui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lavinamos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fizinės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ypatybės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2C5E4B" w:rsidRPr="00751307" w:rsidTr="002C5E4B">
        <w:trPr>
          <w:trHeight w:val="250"/>
        </w:trPr>
        <w:tc>
          <w:tcPr>
            <w:tcW w:w="0" w:type="auto"/>
          </w:tcPr>
          <w:p w:rsidR="002C5E4B" w:rsidRPr="00EB4AA3" w:rsidRDefault="002C5E4B" w:rsidP="002C5E4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2C5E4B" w:rsidRPr="00EB4AA3" w:rsidRDefault="002C5E4B" w:rsidP="002C5E4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EB4AA3">
              <w:rPr>
                <w:rFonts w:ascii="Calibri"/>
                <w:b/>
                <w:color w:val="76923C" w:themeColor="accent3" w:themeShade="BF"/>
              </w:rPr>
              <w:t xml:space="preserve">Rita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Merkienė</w:t>
            </w:r>
            <w:proofErr w:type="spellEnd"/>
            <w:r w:rsidRPr="00EB4AA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color w:val="76923C" w:themeColor="accent3" w:themeShade="BF"/>
              </w:rPr>
              <w:t>mokytoja-metodininkė</w:t>
            </w:r>
            <w:proofErr w:type="spellEnd"/>
            <w:r w:rsidRPr="00EB4AA3">
              <w:rPr>
                <w:rFonts w:ascii="Calibri"/>
                <w:color w:val="76923C" w:themeColor="accent3" w:themeShade="BF"/>
              </w:rPr>
              <w:t xml:space="preserve"> 8-61064417 </w:t>
            </w:r>
            <w:hyperlink r:id="rId4" w:history="1">
              <w:r w:rsidRPr="00EB4AA3">
                <w:rPr>
                  <w:rStyle w:val="Hipersaitas"/>
                  <w:rFonts w:ascii="Calibri"/>
                  <w:color w:val="76923C" w:themeColor="accent3" w:themeShade="BF"/>
                </w:rPr>
                <w:t>kkamajai@gmail.com</w:t>
              </w:r>
            </w:hyperlink>
            <w:r w:rsidRPr="00EB4AA3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2C5E4B" w:rsidRPr="00BD61B7" w:rsidTr="002C5E4B">
        <w:trPr>
          <w:trHeight w:val="250"/>
        </w:trPr>
        <w:tc>
          <w:tcPr>
            <w:tcW w:w="0" w:type="auto"/>
          </w:tcPr>
          <w:p w:rsidR="002C5E4B" w:rsidRPr="00EB4AA3" w:rsidRDefault="002C5E4B" w:rsidP="002C5E4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2C5E4B" w:rsidRPr="00EB4AA3" w:rsidRDefault="00E75389" w:rsidP="002C5E4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>
              <w:rPr>
                <w:rFonts w:ascii="Calibri"/>
                <w:color w:val="76923C" w:themeColor="accent3" w:themeShade="BF"/>
              </w:rPr>
              <w:t>3</w:t>
            </w:r>
            <w:r w:rsidR="002C5E4B" w:rsidRPr="00EB4AA3">
              <w:rPr>
                <w:rFonts w:ascii="Calibri"/>
                <w:color w:val="76923C" w:themeColor="accent3" w:themeShade="BF"/>
              </w:rPr>
              <w:t>5</w:t>
            </w:r>
          </w:p>
        </w:tc>
      </w:tr>
      <w:tr w:rsidR="002C5E4B" w:rsidRPr="00BD61B7" w:rsidTr="002C5E4B">
        <w:trPr>
          <w:trHeight w:val="250"/>
        </w:trPr>
        <w:tc>
          <w:tcPr>
            <w:tcW w:w="0" w:type="auto"/>
          </w:tcPr>
          <w:p w:rsidR="002C5E4B" w:rsidRPr="00EB4AA3" w:rsidRDefault="002C5E4B" w:rsidP="002C5E4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2C5E4B" w:rsidRPr="00EB4AA3" w:rsidRDefault="002C5E4B" w:rsidP="002C5E4B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EB4AA3">
              <w:rPr>
                <w:rFonts w:ascii="Calibri"/>
                <w:color w:val="76923C" w:themeColor="accent3" w:themeShade="BF"/>
              </w:rPr>
              <w:t>Roki</w:t>
            </w:r>
            <w:r w:rsidRPr="00EB4AA3">
              <w:rPr>
                <w:rFonts w:ascii="Calibri"/>
                <w:color w:val="76923C" w:themeColor="accent3" w:themeShade="BF"/>
                <w:lang w:val="lt-LT"/>
              </w:rPr>
              <w:t>škio</w:t>
            </w:r>
            <w:proofErr w:type="spellEnd"/>
            <w:r w:rsidRPr="00EB4AA3">
              <w:rPr>
                <w:rFonts w:ascii="Calibri"/>
                <w:color w:val="76923C" w:themeColor="accent3" w:themeShade="BF"/>
                <w:lang w:val="lt-LT"/>
              </w:rPr>
              <w:t xml:space="preserve"> r. </w:t>
            </w:r>
            <w:proofErr w:type="spellStart"/>
            <w:r w:rsidRPr="00EB4AA3">
              <w:rPr>
                <w:rFonts w:ascii="Calibri"/>
                <w:color w:val="76923C" w:themeColor="accent3" w:themeShade="BF"/>
              </w:rPr>
              <w:t>Kamajų</w:t>
            </w:r>
            <w:proofErr w:type="spellEnd"/>
            <w:r w:rsidRPr="00EB4AA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color w:val="76923C" w:themeColor="accent3" w:themeShade="BF"/>
              </w:rPr>
              <w:t>Antano</w:t>
            </w:r>
            <w:proofErr w:type="spellEnd"/>
            <w:r w:rsidRPr="00EB4AA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color w:val="76923C" w:themeColor="accent3" w:themeShade="BF"/>
              </w:rPr>
              <w:t>Strazdo</w:t>
            </w:r>
            <w:proofErr w:type="spellEnd"/>
            <w:r w:rsidRPr="00EB4AA3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color w:val="76923C" w:themeColor="accent3" w:themeShade="BF"/>
              </w:rPr>
              <w:t>gimnazija</w:t>
            </w:r>
            <w:proofErr w:type="spellEnd"/>
          </w:p>
        </w:tc>
      </w:tr>
      <w:tr w:rsidR="002C5E4B" w:rsidRPr="00BD61B7" w:rsidTr="002C5E4B">
        <w:trPr>
          <w:trHeight w:val="250"/>
        </w:trPr>
        <w:tc>
          <w:tcPr>
            <w:tcW w:w="0" w:type="auto"/>
          </w:tcPr>
          <w:p w:rsidR="002C5E4B" w:rsidRPr="00EB4AA3" w:rsidRDefault="002C5E4B" w:rsidP="002C5E4B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EB4AA3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EB4AA3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E75389" w:rsidRPr="00E75389" w:rsidRDefault="00E75389" w:rsidP="00E75389">
            <w:pPr>
              <w:jc w:val="both"/>
              <w:rPr>
                <w:color w:val="76923C" w:themeColor="accent3" w:themeShade="BF"/>
                <w:sz w:val="24"/>
                <w:szCs w:val="24"/>
                <w:lang w:val="lt-LT"/>
              </w:rPr>
            </w:pPr>
            <w:r w:rsidRPr="00E75389">
              <w:rPr>
                <w:color w:val="76923C" w:themeColor="accent3" w:themeShade="BF"/>
                <w:sz w:val="24"/>
                <w:szCs w:val="24"/>
                <w:lang w:val="lt-LT"/>
              </w:rPr>
              <w:t xml:space="preserve">1 grupė- 14.30-17.00 trečiadienį </w:t>
            </w:r>
          </w:p>
          <w:p w:rsidR="002C5E4B" w:rsidRPr="00EB4AA3" w:rsidRDefault="00E75389" w:rsidP="00E75389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E75389">
              <w:rPr>
                <w:color w:val="76923C" w:themeColor="accent3" w:themeShade="BF"/>
                <w:sz w:val="24"/>
                <w:szCs w:val="24"/>
                <w:lang w:val="lt-LT"/>
              </w:rPr>
              <w:t>2 grupė 18.00- 21.00 ketvirtadienį</w:t>
            </w:r>
          </w:p>
        </w:tc>
      </w:tr>
    </w:tbl>
    <w:p w:rsidR="004769AF" w:rsidRDefault="004769AF" w:rsidP="00826BD3">
      <w:pPr>
        <w:jc w:val="both"/>
      </w:pPr>
    </w:p>
    <w:sectPr w:rsidR="004769AF" w:rsidSect="005E3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7CA4"/>
    <w:rsid w:val="002C5E4B"/>
    <w:rsid w:val="004769AF"/>
    <w:rsid w:val="005E32B9"/>
    <w:rsid w:val="006F7CA4"/>
    <w:rsid w:val="00826BD3"/>
    <w:rsid w:val="00A00174"/>
    <w:rsid w:val="00DA09EE"/>
    <w:rsid w:val="00E75389"/>
    <w:rsid w:val="00EB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32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C5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amajai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>Svietimo skyrius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6</cp:revision>
  <dcterms:created xsi:type="dcterms:W3CDTF">2015-10-20T08:26:00Z</dcterms:created>
  <dcterms:modified xsi:type="dcterms:W3CDTF">2016-02-25T13:51:00Z</dcterms:modified>
</cp:coreProperties>
</file>